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0A" w:rsidRPr="007839CD" w:rsidRDefault="001B630A" w:rsidP="001B630A">
      <w:pPr>
        <w:pStyle w:val="docdata"/>
        <w:spacing w:before="0" w:beforeAutospacing="0" w:after="0" w:afterAutospacing="0"/>
        <w:jc w:val="center"/>
      </w:pPr>
      <w:r w:rsidRPr="007839CD">
        <w:rPr>
          <w:b/>
          <w:bCs/>
        </w:rPr>
        <w:t>Положение</w:t>
      </w:r>
    </w:p>
    <w:p w:rsidR="001B630A" w:rsidRPr="007839CD" w:rsidRDefault="001B630A" w:rsidP="001B630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839CD">
        <w:rPr>
          <w:b/>
          <w:bCs/>
        </w:rPr>
        <w:t xml:space="preserve">о проведении открытого дистанционного </w:t>
      </w:r>
      <w:r w:rsidR="00854370" w:rsidRPr="007839CD">
        <w:rPr>
          <w:b/>
          <w:bCs/>
        </w:rPr>
        <w:t xml:space="preserve">фестиваля </w:t>
      </w:r>
      <w:r w:rsidR="00CC34E7" w:rsidRPr="007839CD">
        <w:rPr>
          <w:b/>
          <w:bCs/>
        </w:rPr>
        <w:t>самодеятельного творчества</w:t>
      </w:r>
    </w:p>
    <w:p w:rsidR="001B630A" w:rsidRPr="007839CD" w:rsidRDefault="00F01729" w:rsidP="001B630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839CD">
        <w:rPr>
          <w:b/>
          <w:bCs/>
        </w:rPr>
        <w:t>«У казачьей черты</w:t>
      </w:r>
      <w:r w:rsidR="001B630A" w:rsidRPr="007839CD">
        <w:rPr>
          <w:b/>
          <w:bCs/>
        </w:rPr>
        <w:t>»</w:t>
      </w:r>
    </w:p>
    <w:p w:rsidR="001B630A" w:rsidRPr="007839CD" w:rsidRDefault="001B630A" w:rsidP="001B630A">
      <w:pPr>
        <w:pStyle w:val="a3"/>
        <w:spacing w:before="0" w:beforeAutospacing="0" w:after="0" w:afterAutospacing="0"/>
        <w:ind w:firstLine="567"/>
        <w:jc w:val="center"/>
        <w:rPr>
          <w:b/>
          <w:bCs/>
        </w:rPr>
      </w:pPr>
    </w:p>
    <w:p w:rsidR="00BC794E" w:rsidRPr="007839CD" w:rsidRDefault="00EF25C4" w:rsidP="00141759">
      <w:pPr>
        <w:pStyle w:val="8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7839CD">
        <w:rPr>
          <w:sz w:val="24"/>
          <w:szCs w:val="24"/>
        </w:rPr>
        <w:t>Покров Пресвятой Богородицы – считается одним</w:t>
      </w:r>
      <w:r w:rsidR="0037530B" w:rsidRPr="007839CD">
        <w:rPr>
          <w:sz w:val="24"/>
          <w:szCs w:val="24"/>
        </w:rPr>
        <w:t xml:space="preserve"> </w:t>
      </w:r>
      <w:r w:rsidRPr="007839CD">
        <w:rPr>
          <w:sz w:val="24"/>
          <w:szCs w:val="24"/>
        </w:rPr>
        <w:t>из главных войсковых казачьих праздников.</w:t>
      </w:r>
      <w:r w:rsidR="00EB721B" w:rsidRPr="007839CD">
        <w:rPr>
          <w:sz w:val="24"/>
          <w:szCs w:val="24"/>
        </w:rPr>
        <w:t xml:space="preserve"> Казаки крепко верят, что Царица Небесная, помогает и покровительствует им в </w:t>
      </w:r>
      <w:r w:rsidR="00561BAD" w:rsidRPr="007839CD">
        <w:rPr>
          <w:sz w:val="24"/>
          <w:szCs w:val="24"/>
        </w:rPr>
        <w:t>трудах ратных и мирных. Покров Пречистой Девы стал казачьему братству залогом укрепления в сердцах казачьих подлинного патриотизма, жертвенной готовности защищать Родину, наши духовные православные ценности.</w:t>
      </w:r>
    </w:p>
    <w:p w:rsidR="004D5FF7" w:rsidRPr="007839CD" w:rsidRDefault="004D5FF7" w:rsidP="00141759">
      <w:pPr>
        <w:pStyle w:val="8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7839CD">
        <w:rPr>
          <w:sz w:val="24"/>
          <w:szCs w:val="24"/>
        </w:rPr>
        <w:t xml:space="preserve">День Покрова казаки неизменно праздновали в станицах необычно торжественно, с </w:t>
      </w:r>
      <w:r w:rsidR="0037530B" w:rsidRPr="007839CD">
        <w:rPr>
          <w:sz w:val="24"/>
          <w:szCs w:val="24"/>
        </w:rPr>
        <w:t>молебнами</w:t>
      </w:r>
      <w:r w:rsidRPr="007839CD">
        <w:rPr>
          <w:sz w:val="24"/>
          <w:szCs w:val="24"/>
        </w:rPr>
        <w:t>, с общественными собраниями, конными состязаниями и общими трапезами</w:t>
      </w:r>
      <w:r w:rsidR="0037530B" w:rsidRPr="007839CD">
        <w:rPr>
          <w:sz w:val="24"/>
          <w:szCs w:val="24"/>
        </w:rPr>
        <w:t>.</w:t>
      </w:r>
    </w:p>
    <w:p w:rsidR="00BC794E" w:rsidRPr="007839CD" w:rsidRDefault="00BC794E" w:rsidP="00141759">
      <w:pPr>
        <w:pStyle w:val="8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</w:p>
    <w:p w:rsidR="00BF5501" w:rsidRPr="007839CD" w:rsidRDefault="00BF5501" w:rsidP="00850E89">
      <w:pPr>
        <w:pStyle w:val="a3"/>
        <w:spacing w:before="0" w:beforeAutospacing="0" w:after="0" w:afterAutospacing="0"/>
        <w:ind w:firstLine="567"/>
        <w:jc w:val="both"/>
      </w:pPr>
      <w:r w:rsidRPr="007839CD">
        <w:t>Открытый</w:t>
      </w:r>
      <w:r w:rsidR="00CC34E7" w:rsidRPr="007839CD">
        <w:t xml:space="preserve"> дистанционный</w:t>
      </w:r>
      <w:r w:rsidRPr="007839CD">
        <w:t xml:space="preserve"> фестиваль </w:t>
      </w:r>
      <w:r w:rsidR="00CC34E7" w:rsidRPr="007839CD">
        <w:t>самодеятельного творчества</w:t>
      </w:r>
      <w:r w:rsidRPr="007839CD">
        <w:t xml:space="preserve"> (далее - фестиваль) проводится </w:t>
      </w:r>
      <w:r w:rsidR="00141759" w:rsidRPr="007839CD">
        <w:t>Холоднянским Центром культурного развития</w:t>
      </w:r>
      <w:r w:rsidR="00801F0F" w:rsidRPr="007839CD">
        <w:t xml:space="preserve"> – Центром развития казачества, </w:t>
      </w:r>
      <w:r w:rsidR="00850E89" w:rsidRPr="007839CD">
        <w:t xml:space="preserve"> </w:t>
      </w:r>
      <w:r w:rsidR="00850E89" w:rsidRPr="007839CD">
        <w:rPr>
          <w:bCs/>
        </w:rPr>
        <w:t xml:space="preserve">на территории Ракитянского района Белгородской области в дистанционном формате  </w:t>
      </w:r>
      <w:r w:rsidRPr="007839CD">
        <w:t xml:space="preserve">среди любительских </w:t>
      </w:r>
      <w:r w:rsidR="00801F0F" w:rsidRPr="007839CD">
        <w:t>творческих казачьих коллективов</w:t>
      </w:r>
      <w:r w:rsidRPr="007839CD">
        <w:t>, солистов-вокалистов, исполнителей на народных музыкальных инструментах,  представителей казачьих обществ.</w:t>
      </w:r>
    </w:p>
    <w:p w:rsidR="00801F0F" w:rsidRPr="007839CD" w:rsidRDefault="00801F0F" w:rsidP="00141759">
      <w:pPr>
        <w:pStyle w:val="8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</w:p>
    <w:p w:rsidR="006828BA" w:rsidRPr="007839CD" w:rsidRDefault="006828BA" w:rsidP="00141759">
      <w:pPr>
        <w:pStyle w:val="8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7839CD">
        <w:rPr>
          <w:sz w:val="24"/>
          <w:szCs w:val="24"/>
        </w:rPr>
        <w:t>Цели и задачи:</w:t>
      </w:r>
    </w:p>
    <w:p w:rsidR="009732CE" w:rsidRPr="007839CD" w:rsidRDefault="009732CE" w:rsidP="00F1091B">
      <w:pPr>
        <w:pStyle w:val="8"/>
        <w:numPr>
          <w:ilvl w:val="0"/>
          <w:numId w:val="9"/>
        </w:numPr>
        <w:shd w:val="clear" w:color="auto" w:fill="auto"/>
        <w:tabs>
          <w:tab w:val="left" w:pos="937"/>
        </w:tabs>
        <w:spacing w:line="240" w:lineRule="auto"/>
        <w:ind w:left="567" w:right="20"/>
        <w:rPr>
          <w:sz w:val="24"/>
          <w:szCs w:val="24"/>
        </w:rPr>
      </w:pPr>
      <w:r w:rsidRPr="007839CD">
        <w:rPr>
          <w:sz w:val="24"/>
          <w:szCs w:val="24"/>
        </w:rPr>
        <w:t>формирование патриотических чувств по отношению к малой родине, посредством изучения, освоения и исполнения песенных произведений казаков;</w:t>
      </w:r>
    </w:p>
    <w:p w:rsidR="009732CE" w:rsidRPr="007839CD" w:rsidRDefault="009732CE" w:rsidP="00F1091B">
      <w:pPr>
        <w:pStyle w:val="8"/>
        <w:numPr>
          <w:ilvl w:val="0"/>
          <w:numId w:val="9"/>
        </w:numPr>
        <w:shd w:val="clear" w:color="auto" w:fill="auto"/>
        <w:tabs>
          <w:tab w:val="left" w:pos="1018"/>
        </w:tabs>
        <w:spacing w:line="240" w:lineRule="auto"/>
        <w:ind w:left="567" w:right="20"/>
        <w:rPr>
          <w:sz w:val="24"/>
          <w:szCs w:val="24"/>
        </w:rPr>
      </w:pPr>
      <w:r w:rsidRPr="007839CD">
        <w:rPr>
          <w:sz w:val="24"/>
          <w:szCs w:val="24"/>
        </w:rPr>
        <w:t>выявление ярких творческих исполнителей и коллективов, стимулирование их творческого роста;</w:t>
      </w:r>
    </w:p>
    <w:p w:rsidR="009732CE" w:rsidRPr="007839CD" w:rsidRDefault="009732CE" w:rsidP="00F1091B">
      <w:pPr>
        <w:pStyle w:val="8"/>
        <w:numPr>
          <w:ilvl w:val="0"/>
          <w:numId w:val="9"/>
        </w:numPr>
        <w:shd w:val="clear" w:color="auto" w:fill="auto"/>
        <w:tabs>
          <w:tab w:val="left" w:pos="961"/>
        </w:tabs>
        <w:spacing w:line="240" w:lineRule="auto"/>
        <w:ind w:left="567" w:right="20"/>
        <w:rPr>
          <w:sz w:val="24"/>
          <w:szCs w:val="24"/>
        </w:rPr>
      </w:pPr>
      <w:r w:rsidRPr="007839CD">
        <w:rPr>
          <w:sz w:val="24"/>
          <w:szCs w:val="24"/>
        </w:rPr>
        <w:t>определений творческого потенциала и тенденций развития в области народного искусства;</w:t>
      </w:r>
    </w:p>
    <w:p w:rsidR="009732CE" w:rsidRPr="007839CD" w:rsidRDefault="009732CE" w:rsidP="00F1091B">
      <w:pPr>
        <w:pStyle w:val="8"/>
        <w:numPr>
          <w:ilvl w:val="0"/>
          <w:numId w:val="9"/>
        </w:numPr>
        <w:shd w:val="clear" w:color="auto" w:fill="auto"/>
        <w:tabs>
          <w:tab w:val="left" w:pos="854"/>
        </w:tabs>
        <w:spacing w:line="240" w:lineRule="auto"/>
        <w:ind w:left="567"/>
        <w:rPr>
          <w:sz w:val="24"/>
          <w:szCs w:val="24"/>
        </w:rPr>
      </w:pPr>
      <w:r w:rsidRPr="007839CD">
        <w:rPr>
          <w:sz w:val="24"/>
          <w:szCs w:val="24"/>
        </w:rPr>
        <w:t>распространение опыта ведущих мастеров народного певческого исполнительства;</w:t>
      </w:r>
    </w:p>
    <w:p w:rsidR="009732CE" w:rsidRPr="007839CD" w:rsidRDefault="009732CE" w:rsidP="00F1091B">
      <w:pPr>
        <w:pStyle w:val="8"/>
        <w:numPr>
          <w:ilvl w:val="0"/>
          <w:numId w:val="9"/>
        </w:numPr>
        <w:shd w:val="clear" w:color="auto" w:fill="auto"/>
        <w:tabs>
          <w:tab w:val="left" w:pos="859"/>
        </w:tabs>
        <w:spacing w:line="240" w:lineRule="auto"/>
        <w:ind w:left="567"/>
        <w:rPr>
          <w:sz w:val="24"/>
          <w:szCs w:val="24"/>
        </w:rPr>
      </w:pPr>
      <w:r w:rsidRPr="007839CD">
        <w:rPr>
          <w:sz w:val="24"/>
          <w:szCs w:val="24"/>
        </w:rPr>
        <w:t>сохранение и развитие национальных культур народов России;</w:t>
      </w:r>
    </w:p>
    <w:p w:rsidR="009732CE" w:rsidRPr="007839CD" w:rsidRDefault="009732CE" w:rsidP="00F1091B">
      <w:pPr>
        <w:pStyle w:val="8"/>
        <w:numPr>
          <w:ilvl w:val="0"/>
          <w:numId w:val="9"/>
        </w:numPr>
        <w:shd w:val="clear" w:color="auto" w:fill="auto"/>
        <w:tabs>
          <w:tab w:val="left" w:pos="854"/>
        </w:tabs>
        <w:spacing w:line="240" w:lineRule="auto"/>
        <w:ind w:left="567"/>
        <w:rPr>
          <w:sz w:val="24"/>
          <w:szCs w:val="24"/>
        </w:rPr>
      </w:pPr>
      <w:r w:rsidRPr="007839CD">
        <w:rPr>
          <w:sz w:val="24"/>
          <w:szCs w:val="24"/>
        </w:rPr>
        <w:t>расширение межнационального и межрегионального культурного сотрудничества;</w:t>
      </w:r>
    </w:p>
    <w:p w:rsidR="009732CE" w:rsidRPr="007839CD" w:rsidRDefault="009732CE" w:rsidP="00F1091B">
      <w:pPr>
        <w:pStyle w:val="8"/>
        <w:numPr>
          <w:ilvl w:val="0"/>
          <w:numId w:val="9"/>
        </w:numPr>
        <w:shd w:val="clear" w:color="auto" w:fill="auto"/>
        <w:spacing w:line="240" w:lineRule="auto"/>
        <w:ind w:left="567" w:right="20"/>
        <w:rPr>
          <w:sz w:val="24"/>
          <w:szCs w:val="24"/>
        </w:rPr>
      </w:pPr>
      <w:r w:rsidRPr="007839CD">
        <w:rPr>
          <w:sz w:val="24"/>
          <w:szCs w:val="24"/>
        </w:rPr>
        <w:t>привлечение внимания детей, молодежи и взрослой категории населения к красочной и колоритной культуре казачества;</w:t>
      </w:r>
    </w:p>
    <w:p w:rsidR="009732CE" w:rsidRPr="007839CD" w:rsidRDefault="009732CE" w:rsidP="00F1091B">
      <w:pPr>
        <w:pStyle w:val="8"/>
        <w:numPr>
          <w:ilvl w:val="0"/>
          <w:numId w:val="9"/>
        </w:numPr>
        <w:shd w:val="clear" w:color="auto" w:fill="auto"/>
        <w:spacing w:line="240" w:lineRule="auto"/>
        <w:ind w:left="567"/>
        <w:rPr>
          <w:sz w:val="24"/>
          <w:szCs w:val="24"/>
        </w:rPr>
      </w:pPr>
      <w:r w:rsidRPr="007839CD">
        <w:rPr>
          <w:sz w:val="24"/>
          <w:szCs w:val="24"/>
        </w:rPr>
        <w:t>развитие добрососедских отношений с народами, н</w:t>
      </w:r>
      <w:r w:rsidR="00FA05FF" w:rsidRPr="007839CD">
        <w:rPr>
          <w:sz w:val="24"/>
          <w:szCs w:val="24"/>
        </w:rPr>
        <w:t>аселяющими территорию России;</w:t>
      </w:r>
    </w:p>
    <w:p w:rsidR="009732CE" w:rsidRPr="007839CD" w:rsidRDefault="009732CE" w:rsidP="00F1091B">
      <w:pPr>
        <w:pStyle w:val="8"/>
        <w:numPr>
          <w:ilvl w:val="0"/>
          <w:numId w:val="9"/>
        </w:numPr>
        <w:shd w:val="clear" w:color="auto" w:fill="auto"/>
        <w:tabs>
          <w:tab w:val="left" w:pos="1033"/>
        </w:tabs>
        <w:spacing w:line="240" w:lineRule="auto"/>
        <w:ind w:left="567" w:right="20"/>
        <w:rPr>
          <w:sz w:val="24"/>
          <w:szCs w:val="24"/>
        </w:rPr>
      </w:pPr>
      <w:r w:rsidRPr="007839CD">
        <w:rPr>
          <w:sz w:val="24"/>
          <w:szCs w:val="24"/>
        </w:rPr>
        <w:t>приобщение к материальным, этнокультурным и духовным ценностям через коллективно-творческую деятельность.</w:t>
      </w:r>
    </w:p>
    <w:p w:rsidR="00BF5501" w:rsidRPr="007839CD" w:rsidRDefault="00BF5501" w:rsidP="00A54FE2">
      <w:pPr>
        <w:pStyle w:val="a3"/>
        <w:spacing w:before="0" w:beforeAutospacing="0" w:after="0" w:afterAutospacing="0"/>
        <w:ind w:firstLine="567"/>
        <w:jc w:val="both"/>
      </w:pPr>
    </w:p>
    <w:p w:rsidR="001B630A" w:rsidRPr="007839CD" w:rsidRDefault="001B630A" w:rsidP="001B630A">
      <w:pPr>
        <w:pStyle w:val="1"/>
        <w:shd w:val="clear" w:color="auto" w:fill="auto"/>
        <w:spacing w:before="0" w:line="240" w:lineRule="auto"/>
        <w:ind w:left="284" w:right="20"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839CD">
        <w:rPr>
          <w:rFonts w:ascii="Times New Roman" w:hAnsi="Times New Roman" w:cs="Times New Roman"/>
          <w:color w:val="auto"/>
          <w:sz w:val="24"/>
          <w:szCs w:val="24"/>
        </w:rPr>
        <w:t>Учредителем и организатором Фестиваля являются:</w:t>
      </w:r>
    </w:p>
    <w:p w:rsidR="001B630A" w:rsidRPr="007839CD" w:rsidRDefault="001B630A" w:rsidP="001B630A">
      <w:pPr>
        <w:pStyle w:val="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ind w:right="20" w:hanging="1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839CD">
        <w:rPr>
          <w:rFonts w:ascii="Times New Roman" w:hAnsi="Times New Roman" w:cs="Times New Roman"/>
          <w:b w:val="0"/>
          <w:color w:val="auto"/>
          <w:sz w:val="24"/>
          <w:szCs w:val="24"/>
        </w:rPr>
        <w:t>Управление культуры администрации Ракитянского района</w:t>
      </w:r>
    </w:p>
    <w:p w:rsidR="001B630A" w:rsidRPr="007839CD" w:rsidRDefault="001B630A" w:rsidP="001B630A">
      <w:pPr>
        <w:pStyle w:val="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ind w:right="20" w:hanging="1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83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МУК «Районный организационно-методический центр» </w:t>
      </w:r>
    </w:p>
    <w:p w:rsidR="001B630A" w:rsidRPr="007839CD" w:rsidRDefault="00843D86" w:rsidP="001B630A">
      <w:pPr>
        <w:pStyle w:val="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ind w:right="20" w:hanging="1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839CD">
        <w:rPr>
          <w:rFonts w:ascii="Times New Roman" w:hAnsi="Times New Roman" w:cs="Times New Roman"/>
          <w:b w:val="0"/>
          <w:color w:val="auto"/>
          <w:sz w:val="24"/>
          <w:szCs w:val="24"/>
        </w:rPr>
        <w:t>Холоднянский Ц</w:t>
      </w:r>
      <w:r w:rsidR="001B630A" w:rsidRPr="00783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ентр культурного развития </w:t>
      </w:r>
      <w:r w:rsidR="00884CC6" w:rsidRPr="007839CD">
        <w:rPr>
          <w:rFonts w:ascii="Times New Roman" w:hAnsi="Times New Roman" w:cs="Times New Roman"/>
          <w:b w:val="0"/>
          <w:color w:val="auto"/>
          <w:sz w:val="24"/>
          <w:szCs w:val="24"/>
        </w:rPr>
        <w:t>филиал №25</w:t>
      </w:r>
      <w:r w:rsidR="001B630A" w:rsidRPr="00783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МУК «Районный организационно-методический центр»</w:t>
      </w:r>
    </w:p>
    <w:p w:rsidR="00854370" w:rsidRPr="007839CD" w:rsidRDefault="00854370" w:rsidP="008543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30A" w:rsidRPr="007839CD" w:rsidRDefault="00FE453A" w:rsidP="008543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9CD">
        <w:rPr>
          <w:rFonts w:ascii="Times New Roman" w:hAnsi="Times New Roman" w:cs="Times New Roman"/>
          <w:b/>
          <w:sz w:val="24"/>
          <w:szCs w:val="24"/>
        </w:rPr>
        <w:t xml:space="preserve">Условия, </w:t>
      </w:r>
      <w:r w:rsidR="001B630A" w:rsidRPr="007839CD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  <w:r w:rsidRPr="007839CD">
        <w:rPr>
          <w:rFonts w:ascii="Times New Roman" w:hAnsi="Times New Roman" w:cs="Times New Roman"/>
          <w:b/>
          <w:sz w:val="24"/>
          <w:szCs w:val="24"/>
        </w:rPr>
        <w:t xml:space="preserve"> и подведение итогов ф</w:t>
      </w:r>
      <w:r w:rsidR="001B630A" w:rsidRPr="007839CD">
        <w:rPr>
          <w:rFonts w:ascii="Times New Roman" w:hAnsi="Times New Roman" w:cs="Times New Roman"/>
          <w:b/>
          <w:sz w:val="24"/>
          <w:szCs w:val="24"/>
        </w:rPr>
        <w:t>естиваля</w:t>
      </w:r>
    </w:p>
    <w:p w:rsidR="00827847" w:rsidRPr="007839CD" w:rsidRDefault="00827847" w:rsidP="00827847">
      <w:pPr>
        <w:pStyle w:val="a3"/>
        <w:numPr>
          <w:ilvl w:val="0"/>
          <w:numId w:val="7"/>
        </w:numPr>
        <w:spacing w:before="0" w:beforeAutospacing="0" w:after="0" w:afterAutospacing="0"/>
        <w:ind w:right="-285"/>
        <w:jc w:val="both"/>
      </w:pPr>
      <w:r w:rsidRPr="007839CD">
        <w:t>Фестиваль проводится</w:t>
      </w:r>
      <w:r w:rsidRPr="007839CD">
        <w:rPr>
          <w:b/>
          <w:bCs/>
        </w:rPr>
        <w:t> </w:t>
      </w:r>
      <w:r w:rsidRPr="007839CD">
        <w:rPr>
          <w:bCs/>
        </w:rPr>
        <w:t>1</w:t>
      </w:r>
      <w:r w:rsidR="00884CC6" w:rsidRPr="007839CD">
        <w:rPr>
          <w:bCs/>
        </w:rPr>
        <w:t>4</w:t>
      </w:r>
      <w:r w:rsidRPr="007839CD">
        <w:rPr>
          <w:bCs/>
        </w:rPr>
        <w:t xml:space="preserve"> октября 2023г. в 15:00</w:t>
      </w:r>
      <w:r w:rsidRPr="007839CD">
        <w:rPr>
          <w:b/>
          <w:bCs/>
        </w:rPr>
        <w:t xml:space="preserve"> </w:t>
      </w:r>
      <w:r w:rsidRPr="007839CD">
        <w:t xml:space="preserve">в дистанционном формате в сообществе  </w:t>
      </w:r>
      <w:r w:rsidR="004C3445" w:rsidRPr="007839CD">
        <w:t xml:space="preserve">Холоднянского Центра культурного развития </w:t>
      </w:r>
      <w:r w:rsidRPr="007839CD">
        <w:t>в социальной сети ВКонтакте</w:t>
      </w:r>
      <w:r w:rsidRPr="007839CD">
        <w:rPr>
          <w:b/>
          <w:bCs/>
        </w:rPr>
        <w:t xml:space="preserve">. </w:t>
      </w:r>
      <w:r w:rsidRPr="007839CD">
        <w:t>Участие в фестивале бесплатное.</w:t>
      </w:r>
    </w:p>
    <w:p w:rsidR="005176ED" w:rsidRDefault="005176ED" w:rsidP="00827847">
      <w:pPr>
        <w:pStyle w:val="a3"/>
        <w:numPr>
          <w:ilvl w:val="0"/>
          <w:numId w:val="7"/>
        </w:numPr>
        <w:spacing w:before="0" w:beforeAutospacing="0" w:after="0" w:afterAutospacing="0"/>
        <w:ind w:right="-285"/>
        <w:jc w:val="both"/>
      </w:pPr>
      <w:r w:rsidRPr="007839CD">
        <w:t>Фестиваль проводится в одной номинации – вокальные, вокально-инструментальные ансамбли, фольклорные коллективы.</w:t>
      </w:r>
    </w:p>
    <w:p w:rsidR="00D468BF" w:rsidRPr="007839CD" w:rsidRDefault="00D468BF" w:rsidP="00827847">
      <w:pPr>
        <w:pStyle w:val="a3"/>
        <w:numPr>
          <w:ilvl w:val="0"/>
          <w:numId w:val="7"/>
        </w:numPr>
        <w:spacing w:before="0" w:beforeAutospacing="0" w:after="0" w:afterAutospacing="0"/>
        <w:ind w:right="-285"/>
        <w:jc w:val="both"/>
      </w:pPr>
      <w:r>
        <w:t>Возраст участников не ограничен</w:t>
      </w:r>
    </w:p>
    <w:p w:rsidR="004C3445" w:rsidRPr="004A1A15" w:rsidRDefault="00827847" w:rsidP="00884CC6">
      <w:pPr>
        <w:pStyle w:val="a3"/>
        <w:numPr>
          <w:ilvl w:val="0"/>
          <w:numId w:val="7"/>
        </w:numPr>
        <w:tabs>
          <w:tab w:val="left" w:pos="567"/>
          <w:tab w:val="left" w:pos="709"/>
        </w:tabs>
        <w:spacing w:before="0" w:beforeAutospacing="0" w:after="0" w:afterAutospacing="0"/>
        <w:ind w:right="-285"/>
        <w:jc w:val="both"/>
      </w:pPr>
      <w:r w:rsidRPr="004A1A15">
        <w:t xml:space="preserve">К участию в фестивале приглашаются  </w:t>
      </w:r>
    </w:p>
    <w:p w:rsidR="004C3445" w:rsidRPr="007839CD" w:rsidRDefault="004C3445" w:rsidP="00F8252B">
      <w:pPr>
        <w:pStyle w:val="a3"/>
        <w:numPr>
          <w:ilvl w:val="0"/>
          <w:numId w:val="10"/>
        </w:numPr>
        <w:tabs>
          <w:tab w:val="left" w:pos="567"/>
          <w:tab w:val="left" w:pos="709"/>
        </w:tabs>
        <w:spacing w:before="0" w:beforeAutospacing="0" w:after="0" w:afterAutospacing="0"/>
        <w:ind w:right="-285"/>
        <w:jc w:val="both"/>
      </w:pPr>
      <w:r w:rsidRPr="007839CD">
        <w:t>любительские творческие казачьи коллектив</w:t>
      </w:r>
      <w:r w:rsidR="00801F0F" w:rsidRPr="007839CD">
        <w:t>ы</w:t>
      </w:r>
      <w:r w:rsidRPr="007839CD">
        <w:t xml:space="preserve"> (ансамблевое и хоровое пение), солисты-вокалисты</w:t>
      </w:r>
    </w:p>
    <w:p w:rsidR="004C3445" w:rsidRPr="007839CD" w:rsidRDefault="004C3445" w:rsidP="00F8252B">
      <w:pPr>
        <w:pStyle w:val="a3"/>
        <w:numPr>
          <w:ilvl w:val="0"/>
          <w:numId w:val="10"/>
        </w:numPr>
        <w:tabs>
          <w:tab w:val="left" w:pos="567"/>
          <w:tab w:val="left" w:pos="709"/>
        </w:tabs>
        <w:spacing w:before="0" w:beforeAutospacing="0" w:after="0" w:afterAutospacing="0"/>
        <w:ind w:right="-285"/>
        <w:jc w:val="both"/>
      </w:pPr>
      <w:r w:rsidRPr="007839CD">
        <w:t>исполнители на народных музыкальных инструментах</w:t>
      </w:r>
    </w:p>
    <w:p w:rsidR="00F8252B" w:rsidRPr="007839CD" w:rsidRDefault="004C3445" w:rsidP="00F8252B">
      <w:pPr>
        <w:pStyle w:val="a3"/>
        <w:numPr>
          <w:ilvl w:val="0"/>
          <w:numId w:val="10"/>
        </w:numPr>
        <w:tabs>
          <w:tab w:val="left" w:pos="567"/>
          <w:tab w:val="left" w:pos="709"/>
        </w:tabs>
        <w:spacing w:before="0" w:beforeAutospacing="0" w:after="0" w:afterAutospacing="0"/>
        <w:ind w:right="-285"/>
        <w:jc w:val="both"/>
      </w:pPr>
      <w:r w:rsidRPr="007839CD">
        <w:t xml:space="preserve">представителей казачьих обществ </w:t>
      </w:r>
    </w:p>
    <w:p w:rsidR="00F8252B" w:rsidRPr="007839CD" w:rsidRDefault="00827847" w:rsidP="00F8252B">
      <w:pPr>
        <w:pStyle w:val="a3"/>
        <w:numPr>
          <w:ilvl w:val="0"/>
          <w:numId w:val="10"/>
        </w:numPr>
        <w:tabs>
          <w:tab w:val="left" w:pos="567"/>
          <w:tab w:val="left" w:pos="709"/>
        </w:tabs>
        <w:spacing w:before="0" w:beforeAutospacing="0" w:after="0" w:afterAutospacing="0"/>
        <w:ind w:right="-285"/>
        <w:jc w:val="both"/>
      </w:pPr>
      <w:proofErr w:type="gramStart"/>
      <w:r w:rsidRPr="007839CD">
        <w:t>обучающиеся</w:t>
      </w:r>
      <w:proofErr w:type="gramEnd"/>
      <w:r w:rsidRPr="007839CD">
        <w:t xml:space="preserve"> образовате</w:t>
      </w:r>
      <w:r w:rsidR="00884CC6" w:rsidRPr="007839CD">
        <w:t>льных учреждений</w:t>
      </w:r>
      <w:r w:rsidRPr="007839CD">
        <w:t>,</w:t>
      </w:r>
    </w:p>
    <w:p w:rsidR="001B630A" w:rsidRPr="007839CD" w:rsidRDefault="00827847" w:rsidP="00F8252B">
      <w:pPr>
        <w:pStyle w:val="a3"/>
        <w:numPr>
          <w:ilvl w:val="0"/>
          <w:numId w:val="10"/>
        </w:numPr>
        <w:tabs>
          <w:tab w:val="left" w:pos="567"/>
          <w:tab w:val="left" w:pos="709"/>
        </w:tabs>
        <w:spacing w:before="0" w:beforeAutospacing="0" w:after="0" w:afterAutospacing="0"/>
        <w:ind w:right="-285"/>
        <w:jc w:val="both"/>
      </w:pPr>
      <w:r w:rsidRPr="007839CD">
        <w:lastRenderedPageBreak/>
        <w:t>творческие личности независимо от принадлежности к организациям</w:t>
      </w:r>
      <w:r w:rsidR="00BB5903" w:rsidRPr="007839CD">
        <w:t>,</w:t>
      </w:r>
    </w:p>
    <w:p w:rsidR="00942FC6" w:rsidRPr="007839CD" w:rsidRDefault="00942FC6" w:rsidP="00942FC6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left="796" w:right="-285"/>
        <w:jc w:val="both"/>
      </w:pPr>
      <w:proofErr w:type="gramStart"/>
      <w:r w:rsidRPr="007839CD">
        <w:t>представляющие</w:t>
      </w:r>
      <w:proofErr w:type="gramEnd"/>
      <w:r w:rsidRPr="007839CD">
        <w:t xml:space="preserve"> песенный, музыкальный, казачий фольклор.</w:t>
      </w:r>
    </w:p>
    <w:p w:rsidR="001B630A" w:rsidRPr="007839CD" w:rsidRDefault="001B630A" w:rsidP="00091341">
      <w:pPr>
        <w:pStyle w:val="a3"/>
        <w:widowControl w:val="0"/>
        <w:numPr>
          <w:ilvl w:val="0"/>
          <w:numId w:val="7"/>
        </w:numPr>
        <w:tabs>
          <w:tab w:val="left" w:pos="182"/>
        </w:tabs>
        <w:suppressAutoHyphens/>
        <w:spacing w:before="0" w:beforeAutospacing="0" w:after="0" w:afterAutospacing="0"/>
        <w:jc w:val="both"/>
      </w:pPr>
      <w:r w:rsidRPr="007839CD">
        <w:t>Для участия в фестивале необходимо прислать видеозапись одн</w:t>
      </w:r>
      <w:r w:rsidR="00091341" w:rsidRPr="007839CD">
        <w:t>ой народной казачьей песни</w:t>
      </w:r>
      <w:r w:rsidR="00FE56AD" w:rsidRPr="007839CD">
        <w:t xml:space="preserve"> (могут принять участие исполнители на баяне, гармошке и других народных музыкальных инструментах)</w:t>
      </w:r>
      <w:r w:rsidR="00091341" w:rsidRPr="007839CD">
        <w:t xml:space="preserve">. </w:t>
      </w:r>
      <w:proofErr w:type="gramStart"/>
      <w:r w:rsidR="00091341" w:rsidRPr="007839CD">
        <w:t>Ф</w:t>
      </w:r>
      <w:r w:rsidRPr="007839CD">
        <w:t>ормате</w:t>
      </w:r>
      <w:proofErr w:type="gramEnd"/>
      <w:r w:rsidRPr="007839CD">
        <w:t xml:space="preserve"> видео: </w:t>
      </w:r>
      <w:proofErr w:type="spellStart"/>
      <w:r w:rsidRPr="007839CD">
        <w:rPr>
          <w:lang w:val="en-US"/>
        </w:rPr>
        <w:t>mp</w:t>
      </w:r>
      <w:proofErr w:type="spellEnd"/>
      <w:r w:rsidRPr="007839CD">
        <w:t xml:space="preserve">4, </w:t>
      </w:r>
      <w:proofErr w:type="spellStart"/>
      <w:r w:rsidRPr="007839CD">
        <w:rPr>
          <w:lang w:val="en-US"/>
        </w:rPr>
        <w:t>avi</w:t>
      </w:r>
      <w:proofErr w:type="spellEnd"/>
      <w:r w:rsidRPr="007839CD">
        <w:t xml:space="preserve"> (в горизонтальной ориентации, в хорошем качестве, не менее 720</w:t>
      </w:r>
      <w:r w:rsidRPr="007839CD">
        <w:rPr>
          <w:lang w:val="en-US"/>
        </w:rPr>
        <w:t>p</w:t>
      </w:r>
      <w:r w:rsidRPr="007839CD">
        <w:t xml:space="preserve"> по узкой стороне).  Рассматриваются только видеозаписи хорошего качества, выполненные в ходе сценического выступления участника и/или записанные специально  для Фестиваля  с соблюдением требований к наличию сценического костюма. Видеосъемка должна производиться без выключения, остановки видеокамеры и монтажа</w:t>
      </w:r>
    </w:p>
    <w:p w:rsidR="001B630A" w:rsidRPr="007839CD" w:rsidRDefault="001B630A" w:rsidP="001B630A">
      <w:pPr>
        <w:pStyle w:val="a3"/>
        <w:widowControl w:val="0"/>
        <w:numPr>
          <w:ilvl w:val="0"/>
          <w:numId w:val="7"/>
        </w:numPr>
        <w:tabs>
          <w:tab w:val="left" w:pos="182"/>
        </w:tabs>
        <w:suppressAutoHyphens/>
        <w:spacing w:before="0" w:beforeAutospacing="0" w:after="0" w:afterAutospacing="0"/>
        <w:jc w:val="both"/>
      </w:pPr>
      <w:r w:rsidRPr="007839CD">
        <w:t>Не допускается к участию видеозапись, имеющая на заднем фоне логотип или название другого фестиваля. Не рассматриваются видеозаписи низкого, бытового качества, записанное на которых выступление не относится к формату сценического</w:t>
      </w:r>
    </w:p>
    <w:p w:rsidR="007B619B" w:rsidRPr="007839CD" w:rsidRDefault="001B630A" w:rsidP="007B619B">
      <w:pPr>
        <w:pStyle w:val="a3"/>
        <w:widowControl w:val="0"/>
        <w:numPr>
          <w:ilvl w:val="0"/>
          <w:numId w:val="7"/>
        </w:numPr>
        <w:tabs>
          <w:tab w:val="left" w:pos="182"/>
        </w:tabs>
        <w:suppressAutoHyphens/>
        <w:spacing w:before="0" w:beforeAutospacing="0" w:after="0" w:afterAutospacing="0"/>
        <w:jc w:val="both"/>
      </w:pPr>
      <w:r w:rsidRPr="007839CD">
        <w:t xml:space="preserve">Видео подается совместно с заявкой в единый день, в указанный срок. </w:t>
      </w:r>
      <w:r w:rsidR="007B619B" w:rsidRPr="007839CD">
        <w:t xml:space="preserve">Заявки (форма в приложении 1) с отснятыми в соответствии с требованиями видеороликами принимаются </w:t>
      </w:r>
      <w:r w:rsidR="007B619B" w:rsidRPr="007839CD">
        <w:rPr>
          <w:bCs/>
        </w:rPr>
        <w:t xml:space="preserve">с 11 октября  по 13 октября 2023 года включительно на электронную почту </w:t>
      </w:r>
      <w:hyperlink r:id="rId6" w:history="1">
        <w:r w:rsidR="007B619B" w:rsidRPr="007839CD">
          <w:rPr>
            <w:rStyle w:val="a4"/>
            <w:color w:val="auto"/>
            <w:u w:val="none"/>
            <w:shd w:val="clear" w:color="auto" w:fill="FFFFFF"/>
          </w:rPr>
          <w:t>holosnanskiickr@yandex.ru</w:t>
        </w:r>
      </w:hyperlink>
      <w:r w:rsidR="007B619B" w:rsidRPr="007839CD">
        <w:t xml:space="preserve"> с пометкой «</w:t>
      </w:r>
      <w:r w:rsidR="007B619B" w:rsidRPr="007839CD">
        <w:rPr>
          <w:bCs/>
        </w:rPr>
        <w:t>Заявка на фестиваль».</w:t>
      </w:r>
    </w:p>
    <w:p w:rsidR="007B619B" w:rsidRDefault="007B619B" w:rsidP="007B619B">
      <w:pPr>
        <w:pStyle w:val="a8"/>
        <w:numPr>
          <w:ilvl w:val="0"/>
          <w:numId w:val="7"/>
        </w:numPr>
        <w:shd w:val="clear" w:color="auto" w:fill="auto"/>
        <w:tabs>
          <w:tab w:val="left" w:pos="750"/>
        </w:tabs>
        <w:spacing w:before="0" w:line="240" w:lineRule="auto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7839CD">
        <w:rPr>
          <w:rFonts w:ascii="Times New Roman" w:hAnsi="Times New Roman" w:cs="Times New Roman"/>
          <w:color w:val="auto"/>
          <w:sz w:val="24"/>
          <w:szCs w:val="24"/>
        </w:rPr>
        <w:t>Оргкомитет вправе приостановить прием заявок ранее обозначенного срока в случае превышения допустимого количества заявок.</w:t>
      </w:r>
    </w:p>
    <w:p w:rsidR="00660578" w:rsidRPr="007839CD" w:rsidRDefault="00660578" w:rsidP="007B619B">
      <w:pPr>
        <w:pStyle w:val="a8"/>
        <w:numPr>
          <w:ilvl w:val="0"/>
          <w:numId w:val="7"/>
        </w:numPr>
        <w:shd w:val="clear" w:color="auto" w:fill="auto"/>
        <w:tabs>
          <w:tab w:val="left" w:pos="750"/>
        </w:tabs>
        <w:spacing w:before="0" w:line="240" w:lineRule="auto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Все участники награждаются дипломами, которые будут доступны для скачивания </w:t>
      </w:r>
      <w:r w:rsidR="00192EF3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213821">
        <w:rPr>
          <w:rFonts w:ascii="Times New Roman" w:hAnsi="Times New Roman" w:cs="Times New Roman"/>
          <w:color w:val="auto"/>
          <w:sz w:val="24"/>
          <w:szCs w:val="24"/>
        </w:rPr>
        <w:t xml:space="preserve"> 16 по 22 октября 2023г. </w:t>
      </w:r>
      <w:r>
        <w:rPr>
          <w:rFonts w:ascii="Times New Roman" w:hAnsi="Times New Roman" w:cs="Times New Roman"/>
          <w:color w:val="auto"/>
          <w:sz w:val="24"/>
          <w:szCs w:val="24"/>
        </w:rPr>
        <w:t>по ссылке</w:t>
      </w:r>
      <w:r w:rsidR="00805D4C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05D4C">
        <w:rPr>
          <w:rFonts w:ascii="Times New Roman" w:hAnsi="Times New Roman" w:cs="Times New Roman"/>
          <w:color w:val="auto"/>
          <w:sz w:val="24"/>
          <w:szCs w:val="24"/>
        </w:rPr>
        <w:t>указанной в итоговом видео.</w:t>
      </w:r>
    </w:p>
    <w:p w:rsidR="00FE453A" w:rsidRPr="007839CD" w:rsidRDefault="00FE453A" w:rsidP="00FE453A">
      <w:pPr>
        <w:pStyle w:val="a8"/>
        <w:numPr>
          <w:ilvl w:val="0"/>
          <w:numId w:val="7"/>
        </w:numPr>
        <w:shd w:val="clear" w:color="auto" w:fill="auto"/>
        <w:tabs>
          <w:tab w:val="left" w:pos="750"/>
        </w:tabs>
        <w:spacing w:before="0" w:line="240" w:lineRule="auto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7839CD">
        <w:rPr>
          <w:rFonts w:ascii="Times New Roman" w:hAnsi="Times New Roman" w:cs="Times New Roman"/>
          <w:color w:val="auto"/>
          <w:sz w:val="24"/>
          <w:szCs w:val="24"/>
        </w:rPr>
        <w:t>Данные в диплом вносятся в строгом соответствии с заполненной заявкой. В случае если ошибки и опечатки допущены лицом, заполнявшим анкету, изменения в диплом не вносятся. В случае</w:t>
      </w:r>
      <w:proofErr w:type="gramStart"/>
      <w:r w:rsidRPr="007839CD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Pr="007839CD">
        <w:rPr>
          <w:rFonts w:ascii="Times New Roman" w:hAnsi="Times New Roman" w:cs="Times New Roman"/>
          <w:color w:val="auto"/>
          <w:sz w:val="24"/>
          <w:szCs w:val="24"/>
        </w:rPr>
        <w:t xml:space="preserve"> если руководитель/концертмейстер/педагог не были указаны в заявке, дополнительные дипломы не составляются.</w:t>
      </w:r>
    </w:p>
    <w:p w:rsidR="00711424" w:rsidRPr="007839CD" w:rsidRDefault="00711424" w:rsidP="001B63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30A" w:rsidRPr="007839CD" w:rsidRDefault="001B630A" w:rsidP="001B63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9CD">
        <w:rPr>
          <w:rFonts w:ascii="Times New Roman" w:hAnsi="Times New Roman" w:cs="Times New Roman"/>
          <w:b/>
          <w:sz w:val="24"/>
          <w:szCs w:val="24"/>
        </w:rPr>
        <w:t>Контактные данные:</w:t>
      </w:r>
    </w:p>
    <w:p w:rsidR="001B630A" w:rsidRPr="007839CD" w:rsidRDefault="00711424" w:rsidP="00711424">
      <w:pPr>
        <w:pStyle w:val="a3"/>
        <w:spacing w:before="0" w:beforeAutospacing="0" w:after="0" w:afterAutospacing="0"/>
        <w:ind w:firstLine="567"/>
        <w:jc w:val="center"/>
      </w:pPr>
      <w:r w:rsidRPr="007839CD">
        <w:t>Добродомов Виктор Тихонович, т. 8(951)155-03-52</w:t>
      </w:r>
      <w:r w:rsidR="001B630A" w:rsidRPr="007839CD">
        <w:t>.</w:t>
      </w:r>
      <w:r w:rsidR="00854370" w:rsidRPr="007839CD">
        <w:t xml:space="preserve"> </w:t>
      </w:r>
      <w:r w:rsidR="001B630A" w:rsidRPr="007839CD">
        <w:t xml:space="preserve">Адрес электронной почты: </w:t>
      </w:r>
      <w:bookmarkStart w:id="0" w:name="_GoBack"/>
      <w:r w:rsidR="0010794F" w:rsidRPr="0010794F">
        <w:rPr>
          <w:u w:val="single"/>
        </w:rPr>
        <w:fldChar w:fldCharType="begin"/>
      </w:r>
      <w:r w:rsidR="0010794F" w:rsidRPr="0010794F">
        <w:rPr>
          <w:u w:val="single"/>
        </w:rPr>
        <w:instrText xml:space="preserve"> HYPERLINK "https://mail.yandex.ru/lite/compose?to=holosnanskiickr@yandex.ru" </w:instrText>
      </w:r>
      <w:r w:rsidR="0010794F" w:rsidRPr="0010794F">
        <w:rPr>
          <w:u w:val="single"/>
        </w:rPr>
        <w:fldChar w:fldCharType="separate"/>
      </w:r>
      <w:r w:rsidRPr="0010794F">
        <w:rPr>
          <w:rStyle w:val="a4"/>
          <w:color w:val="auto"/>
          <w:shd w:val="clear" w:color="auto" w:fill="FFFFFF"/>
        </w:rPr>
        <w:t>holosnanskiickr@yandex.ru</w:t>
      </w:r>
      <w:r w:rsidR="0010794F" w:rsidRPr="0010794F">
        <w:rPr>
          <w:rStyle w:val="a4"/>
          <w:color w:val="auto"/>
          <w:shd w:val="clear" w:color="auto" w:fill="FFFFFF"/>
        </w:rPr>
        <w:fldChar w:fldCharType="end"/>
      </w:r>
      <w:bookmarkEnd w:id="0"/>
    </w:p>
    <w:p w:rsidR="00711424" w:rsidRPr="007839CD" w:rsidRDefault="00711424" w:rsidP="00711424">
      <w:pPr>
        <w:pStyle w:val="a3"/>
        <w:spacing w:before="0" w:beforeAutospacing="0" w:after="0" w:afterAutospacing="0"/>
        <w:ind w:firstLine="567"/>
        <w:jc w:val="center"/>
      </w:pPr>
    </w:p>
    <w:p w:rsidR="00711424" w:rsidRPr="007839CD" w:rsidRDefault="00711424" w:rsidP="00711424">
      <w:pPr>
        <w:pStyle w:val="a3"/>
        <w:spacing w:before="0" w:beforeAutospacing="0" w:after="0" w:afterAutospacing="0"/>
        <w:ind w:firstLine="567"/>
        <w:jc w:val="center"/>
      </w:pPr>
    </w:p>
    <w:p w:rsidR="00711424" w:rsidRPr="007839CD" w:rsidRDefault="00711424" w:rsidP="00711424">
      <w:pPr>
        <w:pStyle w:val="a3"/>
        <w:spacing w:before="0" w:beforeAutospacing="0" w:after="0" w:afterAutospacing="0"/>
        <w:ind w:firstLine="567"/>
        <w:jc w:val="center"/>
        <w:rPr>
          <w:rStyle w:val="-"/>
          <w:color w:val="auto"/>
        </w:rPr>
      </w:pPr>
    </w:p>
    <w:p w:rsidR="001B630A" w:rsidRPr="007839CD" w:rsidRDefault="001B630A" w:rsidP="001B63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9CD">
        <w:rPr>
          <w:rFonts w:ascii="Times New Roman" w:hAnsi="Times New Roman" w:cs="Times New Roman"/>
          <w:b/>
          <w:sz w:val="24"/>
          <w:szCs w:val="24"/>
        </w:rPr>
        <w:t>АНКЕТА-ЗАЯВКА</w:t>
      </w:r>
    </w:p>
    <w:p w:rsidR="001B630A" w:rsidRPr="007839CD" w:rsidRDefault="001B630A" w:rsidP="001B630A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9CD">
        <w:rPr>
          <w:rFonts w:ascii="Times New Roman" w:hAnsi="Times New Roman" w:cs="Times New Roman"/>
          <w:b/>
          <w:sz w:val="24"/>
          <w:szCs w:val="24"/>
        </w:rPr>
        <w:t xml:space="preserve">для участия в открытом дистанционном фестивале </w:t>
      </w:r>
      <w:r w:rsidR="00854370" w:rsidRPr="007839CD">
        <w:rPr>
          <w:rFonts w:ascii="Times New Roman" w:hAnsi="Times New Roman" w:cs="Times New Roman"/>
          <w:b/>
          <w:sz w:val="24"/>
          <w:szCs w:val="24"/>
        </w:rPr>
        <w:t xml:space="preserve">самодеятельного </w:t>
      </w:r>
      <w:r w:rsidRPr="007839CD">
        <w:rPr>
          <w:rFonts w:ascii="Times New Roman" w:eastAsia="Calibri" w:hAnsi="Times New Roman" w:cs="Times New Roman"/>
          <w:b/>
          <w:sz w:val="24"/>
          <w:szCs w:val="24"/>
        </w:rPr>
        <w:t xml:space="preserve"> творчества</w:t>
      </w:r>
    </w:p>
    <w:p w:rsidR="001B630A" w:rsidRPr="007839CD" w:rsidRDefault="001B630A" w:rsidP="001B630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839CD">
        <w:rPr>
          <w:b/>
          <w:bCs/>
        </w:rPr>
        <w:t>«</w:t>
      </w:r>
      <w:r w:rsidR="00711424" w:rsidRPr="007839CD">
        <w:rPr>
          <w:b/>
          <w:bCs/>
        </w:rPr>
        <w:t>У казачьей черты!»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30"/>
        <w:gridCol w:w="1524"/>
      </w:tblGrid>
      <w:tr w:rsidR="001B630A" w:rsidRPr="007839CD" w:rsidTr="001B630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0A" w:rsidRPr="007839CD" w:rsidRDefault="001B630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участника (полное наименование коллектива)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0A" w:rsidRPr="007839CD" w:rsidRDefault="001B630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630A" w:rsidRPr="007839CD" w:rsidTr="001B630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0A" w:rsidRPr="007839CD" w:rsidRDefault="001B630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CD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руководителя/концертмейстера/педагога</w:t>
            </w:r>
          </w:p>
          <w:p w:rsidR="001B630A" w:rsidRPr="007839CD" w:rsidRDefault="001B630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CD">
              <w:rPr>
                <w:rFonts w:ascii="Times New Roman" w:hAnsi="Times New Roman" w:cs="Times New Roman"/>
                <w:b/>
                <w:sz w:val="24"/>
                <w:szCs w:val="24"/>
              </w:rPr>
              <w:t>(данные заполняются без сокращений), контактный телефон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0A" w:rsidRPr="007839CD" w:rsidRDefault="001B630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630A" w:rsidRPr="007839CD" w:rsidTr="001B630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0A" w:rsidRPr="007839CD" w:rsidRDefault="001B630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CD">
              <w:rPr>
                <w:rFonts w:ascii="Times New Roman" w:hAnsi="Times New Roman" w:cs="Times New Roman"/>
                <w:b/>
                <w:sz w:val="24"/>
                <w:szCs w:val="24"/>
              </w:rPr>
              <w:t>Область, край, населенный пункт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0A" w:rsidRPr="007839CD" w:rsidRDefault="001B630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630A" w:rsidRPr="007839CD" w:rsidTr="001B630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0A" w:rsidRPr="007839CD" w:rsidRDefault="001B630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CD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учреждения, от которого заявлен участник (полное и сокращенное по уставу)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0A" w:rsidRPr="007839CD" w:rsidRDefault="001B630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630A" w:rsidRPr="007839CD" w:rsidTr="001B630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0A" w:rsidRPr="007839CD" w:rsidRDefault="001B630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CD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учреждения (данные заполняются без сокращений)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0A" w:rsidRPr="007839CD" w:rsidRDefault="001B630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3616C" w:rsidRPr="007839CD" w:rsidTr="001B630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6C" w:rsidRPr="007839CD" w:rsidRDefault="0013616C" w:rsidP="0013616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C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участников (ансамбль, руководитель, оператор и пр.)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C" w:rsidRPr="007839CD" w:rsidRDefault="0013616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630A" w:rsidRPr="007839CD" w:rsidTr="001B630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0A" w:rsidRPr="007839CD" w:rsidRDefault="001B630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исполняемого произведения, авторы музыки  и слов, продолжительность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0A" w:rsidRPr="007839CD" w:rsidRDefault="001B630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B630A" w:rsidRPr="007839CD" w:rsidRDefault="001B630A" w:rsidP="001B630A">
      <w:pPr>
        <w:pStyle w:val="a3"/>
        <w:spacing w:before="0" w:beforeAutospacing="0" w:after="0" w:afterAutospacing="0"/>
        <w:ind w:firstLine="567"/>
        <w:jc w:val="right"/>
      </w:pPr>
      <w:r w:rsidRPr="007839CD">
        <w:t> </w:t>
      </w:r>
    </w:p>
    <w:p w:rsidR="001B630A" w:rsidRPr="007839CD" w:rsidRDefault="001B630A" w:rsidP="001B630A">
      <w:pPr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</w:pPr>
      <w:r w:rsidRPr="007839CD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Заполняя данную заявку, вы подтверждаете свое согласие на обработку организаторами фестиваля указанных в ней персональных данных (в соответствии с требованиями Федерального закона от 27 июля 2006 года № 152-ФЗ «О персональных данных»)</w:t>
      </w:r>
    </w:p>
    <w:p w:rsidR="001B630A" w:rsidRPr="007839CD" w:rsidRDefault="001B630A" w:rsidP="001B630A">
      <w:pPr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</w:pPr>
      <w:r w:rsidRPr="007839CD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«___» </w:t>
      </w:r>
      <w:r w:rsidR="00801C7F" w:rsidRPr="007839CD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октября</w:t>
      </w:r>
      <w:r w:rsidRPr="007839CD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  2023г.           </w:t>
      </w:r>
    </w:p>
    <w:p w:rsidR="001B630A" w:rsidRPr="00854370" w:rsidRDefault="001B630A" w:rsidP="001B630A">
      <w:pPr>
        <w:pStyle w:val="a3"/>
        <w:spacing w:before="0" w:beforeAutospacing="0" w:after="0" w:afterAutospacing="0"/>
        <w:ind w:left="720"/>
        <w:jc w:val="both"/>
        <w:rPr>
          <w:color w:val="FF0000"/>
        </w:rPr>
      </w:pPr>
      <w:bookmarkStart w:id="1" w:name="bookmark6"/>
    </w:p>
    <w:bookmarkEnd w:id="1"/>
    <w:p w:rsidR="001B630A" w:rsidRPr="00854370" w:rsidRDefault="004858C8" w:rsidP="001B630A">
      <w:pPr>
        <w:pStyle w:val="a3"/>
        <w:spacing w:before="0" w:beforeAutospacing="0" w:after="0" w:afterAutospacing="0"/>
        <w:ind w:firstLine="567"/>
        <w:rPr>
          <w:color w:val="FF0000"/>
        </w:rPr>
      </w:pPr>
      <w:r w:rsidRPr="00854370">
        <w:rPr>
          <w:color w:val="FF0000"/>
        </w:rPr>
        <w:t xml:space="preserve"> </w:t>
      </w:r>
    </w:p>
    <w:sectPr w:rsidR="001B630A" w:rsidRPr="00854370" w:rsidSect="007839CD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A21"/>
    <w:multiLevelType w:val="multilevel"/>
    <w:tmpl w:val="641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01D77"/>
    <w:multiLevelType w:val="multilevel"/>
    <w:tmpl w:val="49221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F74773"/>
    <w:multiLevelType w:val="hybridMultilevel"/>
    <w:tmpl w:val="A29A6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9C1E92"/>
    <w:multiLevelType w:val="hybridMultilevel"/>
    <w:tmpl w:val="F4D2C5A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9056281"/>
    <w:multiLevelType w:val="multilevel"/>
    <w:tmpl w:val="540E2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931506C"/>
    <w:multiLevelType w:val="multilevel"/>
    <w:tmpl w:val="B2EA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409AD"/>
    <w:multiLevelType w:val="multilevel"/>
    <w:tmpl w:val="D242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B477B"/>
    <w:multiLevelType w:val="hybridMultilevel"/>
    <w:tmpl w:val="E9AC1E54"/>
    <w:lvl w:ilvl="0" w:tplc="34B6A600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E24"/>
    <w:rsid w:val="00031BC1"/>
    <w:rsid w:val="00037384"/>
    <w:rsid w:val="00044052"/>
    <w:rsid w:val="00091341"/>
    <w:rsid w:val="00093EAB"/>
    <w:rsid w:val="000974F2"/>
    <w:rsid w:val="000D6D74"/>
    <w:rsid w:val="000F4D1E"/>
    <w:rsid w:val="0010794F"/>
    <w:rsid w:val="001251D5"/>
    <w:rsid w:val="0013616C"/>
    <w:rsid w:val="00141759"/>
    <w:rsid w:val="00142A4D"/>
    <w:rsid w:val="00192EF3"/>
    <w:rsid w:val="001B630A"/>
    <w:rsid w:val="001C79CA"/>
    <w:rsid w:val="00213821"/>
    <w:rsid w:val="002C3A42"/>
    <w:rsid w:val="003407ED"/>
    <w:rsid w:val="00350D61"/>
    <w:rsid w:val="0037530B"/>
    <w:rsid w:val="003763F7"/>
    <w:rsid w:val="003C6114"/>
    <w:rsid w:val="00425117"/>
    <w:rsid w:val="00470282"/>
    <w:rsid w:val="00470AC1"/>
    <w:rsid w:val="004858C8"/>
    <w:rsid w:val="004A1A15"/>
    <w:rsid w:val="004B0D48"/>
    <w:rsid w:val="004C3445"/>
    <w:rsid w:val="004C4D84"/>
    <w:rsid w:val="004D5FF7"/>
    <w:rsid w:val="00500B61"/>
    <w:rsid w:val="005105AD"/>
    <w:rsid w:val="005176ED"/>
    <w:rsid w:val="00561BAD"/>
    <w:rsid w:val="005C361A"/>
    <w:rsid w:val="005D2142"/>
    <w:rsid w:val="005D540B"/>
    <w:rsid w:val="005E7CEA"/>
    <w:rsid w:val="00641194"/>
    <w:rsid w:val="00654ADA"/>
    <w:rsid w:val="00660578"/>
    <w:rsid w:val="00681C3D"/>
    <w:rsid w:val="006828BA"/>
    <w:rsid w:val="006A0BBF"/>
    <w:rsid w:val="006A66A4"/>
    <w:rsid w:val="00711424"/>
    <w:rsid w:val="0077352A"/>
    <w:rsid w:val="007839CD"/>
    <w:rsid w:val="007B619B"/>
    <w:rsid w:val="007E5013"/>
    <w:rsid w:val="00801C7F"/>
    <w:rsid w:val="00801F0F"/>
    <w:rsid w:val="00805D4C"/>
    <w:rsid w:val="0081142B"/>
    <w:rsid w:val="00823ADF"/>
    <w:rsid w:val="00827847"/>
    <w:rsid w:val="00843D86"/>
    <w:rsid w:val="00850E89"/>
    <w:rsid w:val="00854370"/>
    <w:rsid w:val="00884CC6"/>
    <w:rsid w:val="00897255"/>
    <w:rsid w:val="008E5B98"/>
    <w:rsid w:val="00926A0E"/>
    <w:rsid w:val="00942FC6"/>
    <w:rsid w:val="009563CD"/>
    <w:rsid w:val="009614E7"/>
    <w:rsid w:val="009732CE"/>
    <w:rsid w:val="009B4C30"/>
    <w:rsid w:val="009E232C"/>
    <w:rsid w:val="00A42076"/>
    <w:rsid w:val="00A475D4"/>
    <w:rsid w:val="00A54FE2"/>
    <w:rsid w:val="00A75628"/>
    <w:rsid w:val="00B51DA1"/>
    <w:rsid w:val="00B57B0B"/>
    <w:rsid w:val="00B94C1E"/>
    <w:rsid w:val="00BB5903"/>
    <w:rsid w:val="00BC794E"/>
    <w:rsid w:val="00BD5DC6"/>
    <w:rsid w:val="00BF5501"/>
    <w:rsid w:val="00C164E4"/>
    <w:rsid w:val="00CC34E7"/>
    <w:rsid w:val="00D20ACD"/>
    <w:rsid w:val="00D26608"/>
    <w:rsid w:val="00D468BF"/>
    <w:rsid w:val="00E12EFA"/>
    <w:rsid w:val="00EB3E24"/>
    <w:rsid w:val="00EB721B"/>
    <w:rsid w:val="00EC16FB"/>
    <w:rsid w:val="00EC46C9"/>
    <w:rsid w:val="00EC4B71"/>
    <w:rsid w:val="00EF25C4"/>
    <w:rsid w:val="00F01729"/>
    <w:rsid w:val="00F1091B"/>
    <w:rsid w:val="00F8252B"/>
    <w:rsid w:val="00F86AFD"/>
    <w:rsid w:val="00FA05FF"/>
    <w:rsid w:val="00FE453A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3463,bqiaagaaeyqcaaagiaiaaanjywaabez1aaaaaaaaaaaaaaaaaaaaaaaaaaaaaaaaaaaaaaaaaaaaaaaaaaaaaaaaaaaaaaaaaaaaaaaaaaaaaaaaaaaaaaaaaaaaaaaaaaaaaaaaaaaaaaaaaaaaaaaaaaaaaaaaaaaaaaaaaaaaaaaaaaaaaaaaaaaaaaaaaaaaaaaaaaaaaaaaaaaaaaaaaaaaaaaaaaaaaaa"/>
    <w:basedOn w:val="a"/>
    <w:qFormat/>
    <w:rsid w:val="00EB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qFormat/>
    <w:rsid w:val="00EB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3E24"/>
    <w:rPr>
      <w:color w:val="0000FF"/>
      <w:u w:val="single"/>
    </w:rPr>
  </w:style>
  <w:style w:type="paragraph" w:styleId="a5">
    <w:name w:val="No Spacing"/>
    <w:uiPriority w:val="1"/>
    <w:qFormat/>
    <w:rsid w:val="009B4C30"/>
    <w:pPr>
      <w:spacing w:after="0" w:line="240" w:lineRule="auto"/>
    </w:pPr>
  </w:style>
  <w:style w:type="table" w:styleId="a6">
    <w:name w:val="Table Grid"/>
    <w:basedOn w:val="a1"/>
    <w:uiPriority w:val="59"/>
    <w:rsid w:val="009B4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26A0E"/>
  </w:style>
  <w:style w:type="character" w:customStyle="1" w:styleId="-">
    <w:name w:val="Интернет-ссылка"/>
    <w:rsid w:val="00BD5DC6"/>
    <w:rPr>
      <w:color w:val="000080"/>
      <w:u w:val="single"/>
    </w:rPr>
  </w:style>
  <w:style w:type="character" w:styleId="a7">
    <w:name w:val="Strong"/>
    <w:basedOn w:val="a0"/>
    <w:qFormat/>
    <w:rsid w:val="00BD5DC6"/>
    <w:rPr>
      <w:b/>
      <w:bCs/>
    </w:rPr>
  </w:style>
  <w:style w:type="paragraph" w:styleId="a8">
    <w:name w:val="Body Text"/>
    <w:basedOn w:val="a"/>
    <w:link w:val="a9"/>
    <w:qFormat/>
    <w:rsid w:val="00BD5DC6"/>
    <w:pPr>
      <w:widowControl w:val="0"/>
      <w:shd w:val="clear" w:color="auto" w:fill="FFFFFF"/>
      <w:suppressAutoHyphens/>
      <w:spacing w:before="540" w:after="0" w:line="278" w:lineRule="exact"/>
      <w:jc w:val="both"/>
    </w:pPr>
    <w:rPr>
      <w:rFonts w:ascii="Liberation Serif" w:eastAsia="Arial Unicode MS" w:hAnsi="Liberation Serif" w:cs="Tahoma"/>
      <w:color w:val="00000A"/>
      <w:sz w:val="25"/>
      <w:szCs w:val="25"/>
      <w:lang w:eastAsia="zh-CN" w:bidi="hi-IN"/>
    </w:rPr>
  </w:style>
  <w:style w:type="character" w:customStyle="1" w:styleId="a9">
    <w:name w:val="Основной текст Знак"/>
    <w:basedOn w:val="a0"/>
    <w:link w:val="a8"/>
    <w:rsid w:val="00BD5DC6"/>
    <w:rPr>
      <w:rFonts w:ascii="Liberation Serif" w:eastAsia="Arial Unicode MS" w:hAnsi="Liberation Serif" w:cs="Tahoma"/>
      <w:color w:val="00000A"/>
      <w:sz w:val="25"/>
      <w:szCs w:val="25"/>
      <w:shd w:val="clear" w:color="auto" w:fill="FFFFFF"/>
      <w:lang w:eastAsia="zh-CN" w:bidi="hi-IN"/>
    </w:rPr>
  </w:style>
  <w:style w:type="paragraph" w:styleId="aa">
    <w:name w:val="List Paragraph"/>
    <w:basedOn w:val="a"/>
    <w:qFormat/>
    <w:rsid w:val="00BD5DC6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1">
    <w:name w:val="Заголовок №1"/>
    <w:basedOn w:val="a"/>
    <w:qFormat/>
    <w:rsid w:val="00BD5DC6"/>
    <w:pPr>
      <w:widowControl w:val="0"/>
      <w:shd w:val="clear" w:color="auto" w:fill="FFFFFF"/>
      <w:suppressAutoHyphens/>
      <w:spacing w:before="480" w:after="0" w:line="322" w:lineRule="exact"/>
      <w:jc w:val="center"/>
      <w:outlineLvl w:val="0"/>
    </w:pPr>
    <w:rPr>
      <w:rFonts w:ascii="Liberation Serif" w:eastAsia="Arial Unicode MS" w:hAnsi="Liberation Serif" w:cs="Tahoma"/>
      <w:b/>
      <w:bCs/>
      <w:color w:val="00000A"/>
      <w:sz w:val="25"/>
      <w:szCs w:val="25"/>
      <w:lang w:eastAsia="zh-CN" w:bidi="hi-IN"/>
    </w:rPr>
  </w:style>
  <w:style w:type="character" w:customStyle="1" w:styleId="b-message-headperson">
    <w:name w:val="b-message-head__person"/>
    <w:basedOn w:val="a0"/>
    <w:rsid w:val="00711424"/>
  </w:style>
  <w:style w:type="character" w:customStyle="1" w:styleId="ab">
    <w:name w:val="Основной текст_"/>
    <w:basedOn w:val="a0"/>
    <w:link w:val="8"/>
    <w:rsid w:val="00BF55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b"/>
    <w:rsid w:val="00BF5501"/>
    <w:pPr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lite/compose?to=holosnanskiick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HONOR</cp:lastModifiedBy>
  <cp:revision>23</cp:revision>
  <dcterms:created xsi:type="dcterms:W3CDTF">2023-09-12T14:16:00Z</dcterms:created>
  <dcterms:modified xsi:type="dcterms:W3CDTF">2023-10-11T13:47:00Z</dcterms:modified>
</cp:coreProperties>
</file>